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w:t>
      </w:r>
      <w:r w:rsidR="00367055">
        <w:rPr>
          <w:rFonts w:ascii="Times New Roman" w:eastAsia="Times New Roman" w:hAnsi="Times New Roman" w:cs="Times New Roman"/>
          <w:sz w:val="20"/>
          <w:szCs w:val="20"/>
          <w:lang w:eastAsia="ar-SA"/>
        </w:rPr>
        <w:t>nes</w:t>
      </w:r>
      <w:r w:rsidR="00F01C8F">
        <w:rPr>
          <w:rFonts w:ascii="Times New Roman" w:eastAsia="Times New Roman" w:hAnsi="Times New Roman" w:cs="Times New Roman"/>
          <w:sz w:val="20"/>
          <w:szCs w:val="20"/>
          <w:lang w:eastAsia="ar-SA"/>
        </w:rPr>
        <w:t xml:space="preserve"> “</w:t>
      </w:r>
      <w:r w:rsidR="008E45AB">
        <w:rPr>
          <w:rFonts w:ascii="Times New Roman" w:eastAsia="Times New Roman" w:hAnsi="Times New Roman" w:cs="Times New Roman"/>
          <w:sz w:val="20"/>
          <w:szCs w:val="20"/>
          <w:lang w:eastAsia="ar-SA"/>
        </w:rPr>
        <w:t>Laikmetu griežos</w:t>
      </w:r>
      <w:r w:rsidR="00F01C8F">
        <w:rPr>
          <w:rFonts w:ascii="Times New Roman" w:eastAsia="Times New Roman" w:hAnsi="Times New Roman" w:cs="Times New Roman"/>
          <w:sz w:val="20"/>
          <w:szCs w:val="20"/>
          <w:lang w:eastAsia="ar-SA"/>
        </w:rPr>
        <w:t>”</w:t>
      </w:r>
      <w:r w:rsidR="00A31F18">
        <w:rPr>
          <w:rFonts w:ascii="Times New Roman" w:eastAsia="Times New Roman" w:hAnsi="Times New Roman" w:cs="Times New Roman"/>
          <w:sz w:val="20"/>
          <w:szCs w:val="20"/>
          <w:lang w:eastAsia="ar-SA"/>
        </w:rPr>
        <w:t xml:space="preserve"> </w:t>
      </w:r>
      <w:r w:rsidR="00F01C8F">
        <w:rPr>
          <w:rFonts w:ascii="Times New Roman" w:eastAsia="Times New Roman" w:hAnsi="Times New Roman" w:cs="Times New Roman"/>
          <w:sz w:val="20"/>
          <w:szCs w:val="20"/>
          <w:lang w:eastAsia="ar-SA"/>
        </w:rPr>
        <w:t>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6628B7">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D50837" w:rsidP="005B1851">
      <w:pPr>
        <w:suppressAutoHyphens/>
        <w:spacing w:after="80" w:line="240" w:lineRule="auto"/>
        <w:ind w:firstLine="720"/>
        <w:jc w:val="both"/>
        <w:rPr>
          <w:rFonts w:ascii="Times New Roman" w:eastAsia="Times New Roman" w:hAnsi="Times New Roman" w:cs="Times New Roman"/>
          <w:color w:val="000000"/>
          <w:lang w:eastAsia="ar-SA"/>
        </w:rPr>
      </w:pPr>
      <w:r>
        <w:rPr>
          <w:rFonts w:ascii="Times New Roman" w:eastAsia="Times New Roman" w:hAnsi="Times New Roman" w:cs="Times New Roman"/>
          <w:b/>
          <w:lang w:eastAsia="ar-SA"/>
        </w:rPr>
        <w:t>SIA “</w:t>
      </w:r>
      <w:r w:rsidR="002B3F1A">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 xml:space="preserve">”, </w:t>
      </w:r>
      <w:r w:rsidR="009E3D84" w:rsidRPr="001F73C4">
        <w:rPr>
          <w:rFonts w:ascii="Times New Roman" w:eastAsia="Times New Roman" w:hAnsi="Times New Roman" w:cs="Times New Roman"/>
          <w:lang w:eastAsia="ar-SA"/>
        </w:rPr>
        <w:t xml:space="preserve">reģistrācijas numurs </w:t>
      </w:r>
      <w:r w:rsidR="002B3F1A">
        <w:rPr>
          <w:rFonts w:ascii="Times New Roman" w:eastAsia="Times New Roman" w:hAnsi="Times New Roman" w:cs="Times New Roman"/>
          <w:lang w:eastAsia="ar-SA"/>
        </w:rPr>
        <w:t>40003191939</w:t>
      </w:r>
      <w:r w:rsidR="005B1851" w:rsidRPr="001F73C4">
        <w:rPr>
          <w:rFonts w:ascii="Times New Roman" w:eastAsia="Times New Roman" w:hAnsi="Times New Roman" w:cs="Times New Roman"/>
          <w:lang w:eastAsia="ar-SA"/>
        </w:rPr>
        <w:t xml:space="preserve">, juridiskā adrese: </w:t>
      </w:r>
      <w:r w:rsidR="002B3F1A">
        <w:rPr>
          <w:rFonts w:ascii="Times New Roman" w:eastAsia="Times New Roman" w:hAnsi="Times New Roman" w:cs="Times New Roman"/>
          <w:lang w:eastAsia="ar-SA"/>
        </w:rPr>
        <w:t>Inženieru iela 9 - 17</w:t>
      </w:r>
      <w:r w:rsidR="00DA7E6D">
        <w:rPr>
          <w:rFonts w:ascii="Times New Roman" w:eastAsia="Times New Roman" w:hAnsi="Times New Roman" w:cs="Times New Roman"/>
          <w:lang w:eastAsia="ar-SA"/>
        </w:rPr>
        <w:t>,</w:t>
      </w:r>
      <w:r w:rsidR="002B3F1A">
        <w:rPr>
          <w:rFonts w:ascii="Times New Roman" w:eastAsia="Times New Roman" w:hAnsi="Times New Roman" w:cs="Times New Roman"/>
          <w:lang w:eastAsia="ar-SA"/>
        </w:rPr>
        <w:t xml:space="preserve"> Daugavpils,</w:t>
      </w:r>
      <w:r w:rsidR="00DA7E6D">
        <w:rPr>
          <w:rFonts w:ascii="Times New Roman" w:eastAsia="Times New Roman" w:hAnsi="Times New Roman" w:cs="Times New Roman"/>
          <w:lang w:eastAsia="ar-SA"/>
        </w:rPr>
        <w:t xml:space="preserve"> </w:t>
      </w:r>
      <w:r>
        <w:rPr>
          <w:rFonts w:ascii="Times New Roman" w:eastAsia="Times New Roman" w:hAnsi="Times New Roman" w:cs="Times New Roman"/>
          <w:color w:val="000000"/>
          <w:lang w:eastAsia="ar-SA"/>
        </w:rPr>
        <w:t>valdes priekšsēdētāja</w:t>
      </w:r>
      <w:r w:rsidR="00DA7E6D">
        <w:rPr>
          <w:rFonts w:ascii="Times New Roman" w:eastAsia="Times New Roman" w:hAnsi="Times New Roman" w:cs="Times New Roman"/>
          <w:color w:val="000000"/>
          <w:lang w:eastAsia="ar-SA"/>
        </w:rPr>
        <w:t xml:space="preserve"> </w:t>
      </w:r>
      <w:r w:rsidR="008E45AB">
        <w:rPr>
          <w:rFonts w:ascii="Times New Roman" w:eastAsia="Times New Roman" w:hAnsi="Times New Roman" w:cs="Times New Roman"/>
          <w:b/>
          <w:color w:val="000000"/>
          <w:lang w:eastAsia="ar-SA"/>
        </w:rPr>
        <w:t>Pāvela Smirnova</w:t>
      </w:r>
      <w:r w:rsidR="008E45AB">
        <w:rPr>
          <w:rFonts w:ascii="Times New Roman" w:eastAsia="Times New Roman" w:hAnsi="Times New Roman" w:cs="Times New Roman"/>
          <w:color w:val="000000"/>
          <w:lang w:eastAsia="ar-SA"/>
        </w:rPr>
        <w:t xml:space="preserve"> personā, kurš</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 xml:space="preserve">rīkojas saskaņā ar </w:t>
      </w:r>
      <w:r>
        <w:rPr>
          <w:rFonts w:ascii="Times New Roman" w:eastAsia="Times New Roman" w:hAnsi="Times New Roman" w:cs="Times New Roman"/>
          <w:color w:val="000000"/>
          <w:lang w:eastAsia="ar-SA"/>
        </w:rPr>
        <w:t>Statūtiem</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8E45AB">
        <w:rPr>
          <w:rFonts w:ascii="Times New Roman" w:eastAsia="Times New Roman" w:hAnsi="Times New Roman" w:cs="Times New Roman"/>
        </w:rPr>
        <w:t>13</w:t>
      </w:r>
      <w:r w:rsidR="0002268C" w:rsidRPr="001F73C4">
        <w:rPr>
          <w:rFonts w:ascii="Times New Roman" w:eastAsia="Times New Roman" w:hAnsi="Times New Roman" w:cs="Times New Roman"/>
        </w:rPr>
        <w:t>.DAĻĀ: “</w:t>
      </w:r>
      <w:r w:rsidR="004C1BE9" w:rsidRPr="004C1BE9">
        <w:rPr>
          <w:rFonts w:ascii="Times New Roman" w:eastAsia="Times New Roman" w:hAnsi="Times New Roman" w:cs="Times New Roman"/>
        </w:rPr>
        <w:t xml:space="preserve">Ēdināšanas pakalpojumu sniegšana Daugavpils </w:t>
      </w:r>
      <w:r w:rsidR="008E45AB">
        <w:rPr>
          <w:rFonts w:ascii="Times New Roman" w:eastAsia="Times New Roman" w:hAnsi="Times New Roman" w:cs="Times New Roman"/>
        </w:rPr>
        <w:t>13</w:t>
      </w:r>
      <w:r w:rsidR="004C1BE9" w:rsidRPr="004C1BE9">
        <w:rPr>
          <w:rFonts w:ascii="Times New Roman" w:eastAsia="Times New Roman" w:hAnsi="Times New Roman" w:cs="Times New Roman"/>
        </w:rPr>
        <w:t>.vidusskolā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1F73C4" w:rsidRDefault="005B1851" w:rsidP="008E45AB">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Pasūtītājs</w:t>
      </w:r>
      <w:r w:rsidRPr="001F73C4">
        <w:rPr>
          <w:rFonts w:ascii="Times New Roman" w:eastAsia="Times New Roman" w:hAnsi="Times New Roman" w:cs="Times New Roman"/>
          <w:color w:val="000000"/>
          <w:lang w:eastAsia="ar-SA"/>
        </w:rPr>
        <w:t xml:space="preserve"> uzdod, bet I</w:t>
      </w:r>
      <w:r w:rsidRPr="001F73C4">
        <w:rPr>
          <w:rFonts w:ascii="Times New Roman" w:eastAsia="Times New Roman" w:hAnsi="Times New Roman" w:cs="Times New Roman"/>
          <w:caps/>
          <w:color w:val="000000"/>
          <w:lang w:eastAsia="ar-SA"/>
        </w:rPr>
        <w:t>zpildītājs</w:t>
      </w:r>
      <w:r w:rsidRPr="001F73C4">
        <w:rPr>
          <w:rFonts w:ascii="Times New Roman" w:eastAsia="Times New Roman" w:hAnsi="Times New Roman" w:cs="Times New Roman"/>
          <w:color w:val="000000"/>
          <w:lang w:eastAsia="ar-SA"/>
        </w:rPr>
        <w:t xml:space="preserve"> apņemas šajā līgumā noteiktajā kārtībā veikt </w:t>
      </w:r>
      <w:r w:rsidR="00AE753F" w:rsidRPr="001F73C4">
        <w:rPr>
          <w:rFonts w:ascii="Times New Roman" w:eastAsia="Times New Roman" w:hAnsi="Times New Roman" w:cs="Times New Roman"/>
          <w:b/>
          <w:color w:val="000000"/>
          <w:lang w:eastAsia="ar-SA"/>
        </w:rPr>
        <w:t>bērnu vasaras nomet</w:t>
      </w:r>
      <w:r w:rsidR="00106DB9">
        <w:rPr>
          <w:rFonts w:ascii="Times New Roman" w:eastAsia="Times New Roman" w:hAnsi="Times New Roman" w:cs="Times New Roman"/>
          <w:b/>
          <w:color w:val="000000"/>
          <w:lang w:eastAsia="ar-SA"/>
        </w:rPr>
        <w:t>nes</w:t>
      </w:r>
      <w:r w:rsidRPr="001F73C4">
        <w:rPr>
          <w:rFonts w:ascii="Times New Roman" w:eastAsia="Times New Roman" w:hAnsi="Times New Roman" w:cs="Times New Roman"/>
          <w:b/>
          <w:color w:val="000000"/>
          <w:lang w:eastAsia="ar-SA"/>
        </w:rPr>
        <w:t xml:space="preserve"> </w:t>
      </w:r>
      <w:r w:rsidR="00F81BC0" w:rsidRPr="00F81BC0">
        <w:rPr>
          <w:rFonts w:ascii="Times New Roman" w:eastAsia="Times New Roman" w:hAnsi="Times New Roman" w:cs="Times New Roman"/>
          <w:b/>
          <w:color w:val="000000"/>
          <w:lang w:eastAsia="ar-SA"/>
        </w:rPr>
        <w:t>“</w:t>
      </w:r>
      <w:r w:rsidR="008E45AB" w:rsidRPr="008E45AB">
        <w:rPr>
          <w:rFonts w:ascii="Times New Roman" w:eastAsia="Times New Roman" w:hAnsi="Times New Roman" w:cs="Times New Roman"/>
          <w:b/>
          <w:color w:val="000000"/>
          <w:lang w:eastAsia="ar-SA"/>
        </w:rPr>
        <w:t>Laikmetu griežos</w:t>
      </w:r>
      <w:r w:rsidR="00F81BC0" w:rsidRPr="00F81BC0">
        <w:rPr>
          <w:rFonts w:ascii="Times New Roman" w:eastAsia="Times New Roman" w:hAnsi="Times New Roman" w:cs="Times New Roman"/>
          <w:b/>
          <w:color w:val="000000"/>
          <w:lang w:eastAsia="ar-SA"/>
        </w:rPr>
        <w:t xml:space="preserve">” </w:t>
      </w:r>
      <w:r w:rsidRPr="001F73C4">
        <w:rPr>
          <w:rFonts w:ascii="Times New Roman" w:eastAsia="Times New Roman" w:hAnsi="Times New Roman" w:cs="Times New Roman"/>
          <w:b/>
          <w:color w:val="000000"/>
          <w:lang w:eastAsia="ar-SA"/>
        </w:rPr>
        <w:t>ēdināšanu</w:t>
      </w:r>
      <w:r w:rsidR="00016436" w:rsidRPr="001F73C4">
        <w:rPr>
          <w:rFonts w:ascii="Times New Roman" w:eastAsia="Times New Roman" w:hAnsi="Times New Roman" w:cs="Times New Roman"/>
          <w:color w:val="000000"/>
          <w:lang w:eastAsia="ar-SA"/>
        </w:rPr>
        <w:t xml:space="preserve"> </w:t>
      </w:r>
      <w:r w:rsidR="00E83A4A">
        <w:rPr>
          <w:rFonts w:ascii="Times New Roman" w:eastAsia="Times New Roman" w:hAnsi="Times New Roman" w:cs="Times New Roman"/>
          <w:color w:val="000000"/>
          <w:lang w:eastAsia="ar-SA"/>
        </w:rPr>
        <w:t xml:space="preserve">Daugavpils </w:t>
      </w:r>
      <w:r w:rsidR="008E45AB">
        <w:rPr>
          <w:rFonts w:ascii="Times New Roman" w:eastAsia="Times New Roman" w:hAnsi="Times New Roman" w:cs="Times New Roman"/>
          <w:color w:val="000000"/>
          <w:lang w:eastAsia="ar-SA"/>
        </w:rPr>
        <w:t>13</w:t>
      </w:r>
      <w:r w:rsidR="00DA7E6D">
        <w:rPr>
          <w:rFonts w:ascii="Times New Roman" w:eastAsia="Times New Roman" w:hAnsi="Times New Roman" w:cs="Times New Roman"/>
          <w:color w:val="000000"/>
          <w:lang w:eastAsia="ar-SA"/>
        </w:rPr>
        <w:t>.</w:t>
      </w:r>
      <w:r w:rsidR="00E83A4A">
        <w:rPr>
          <w:rFonts w:ascii="Times New Roman" w:eastAsia="Times New Roman" w:hAnsi="Times New Roman" w:cs="Times New Roman"/>
          <w:color w:val="000000"/>
          <w:lang w:eastAsia="ar-SA"/>
        </w:rPr>
        <w:t>vidusskolas</w:t>
      </w:r>
      <w:r w:rsidR="005E083D">
        <w:rPr>
          <w:rFonts w:ascii="Times New Roman" w:eastAsia="Times New Roman" w:hAnsi="Times New Roman" w:cs="Times New Roman"/>
          <w:color w:val="000000"/>
          <w:lang w:eastAsia="ar-SA"/>
        </w:rPr>
        <w:t xml:space="preserve"> telpās</w:t>
      </w:r>
      <w:r w:rsidRPr="001F73C4">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069AB" w:rsidRDefault="005069AB" w:rsidP="005069AB">
      <w:pPr>
        <w:numPr>
          <w:ilvl w:val="0"/>
          <w:numId w:val="1"/>
        </w:numPr>
        <w:spacing w:after="120" w:line="240" w:lineRule="auto"/>
        <w:jc w:val="both"/>
        <w:rPr>
          <w:rFonts w:ascii="Times New Roman" w:eastAsia="Times New Roman" w:hAnsi="Times New Roman" w:cs="Times New Roman"/>
          <w:color w:val="000000"/>
          <w:lang w:eastAsia="ar-SA"/>
        </w:rPr>
      </w:pPr>
      <w:r w:rsidRPr="005069AB">
        <w:rPr>
          <w:rFonts w:ascii="Times New Roman" w:eastAsia="Times New Roman" w:hAnsi="Times New Roman" w:cs="Times New Roman"/>
          <w:lang w:eastAsia="ar-SA"/>
        </w:rPr>
        <w:t xml:space="preserve">Līguma summa ir </w:t>
      </w:r>
      <w:r w:rsidR="00827C8A">
        <w:rPr>
          <w:rFonts w:ascii="Times New Roman" w:eastAsia="Times New Roman" w:hAnsi="Times New Roman" w:cs="Times New Roman"/>
          <w:lang w:eastAsia="ar-SA"/>
        </w:rPr>
        <w:t xml:space="preserve">līdz </w:t>
      </w:r>
      <w:r w:rsidRPr="005069AB">
        <w:rPr>
          <w:rFonts w:ascii="Times New Roman" w:eastAsia="Times New Roman" w:hAnsi="Times New Roman" w:cs="Times New Roman"/>
          <w:b/>
          <w:lang w:eastAsia="ar-SA"/>
        </w:rPr>
        <w:t xml:space="preserve">EUR </w:t>
      </w:r>
      <w:r w:rsidR="004863EF">
        <w:rPr>
          <w:rFonts w:ascii="Times New Roman" w:eastAsia="Times New Roman" w:hAnsi="Times New Roman" w:cs="Times New Roman"/>
          <w:b/>
          <w:lang w:eastAsia="ar-SA"/>
        </w:rPr>
        <w:t>3783,47</w:t>
      </w:r>
      <w:r w:rsidRPr="005069AB">
        <w:rPr>
          <w:rFonts w:ascii="Times New Roman" w:eastAsia="Times New Roman" w:hAnsi="Times New Roman" w:cs="Times New Roman"/>
          <w:lang w:eastAsia="ar-SA"/>
        </w:rPr>
        <w:t xml:space="preserve"> (</w:t>
      </w:r>
      <w:r w:rsidR="004863EF">
        <w:rPr>
          <w:rFonts w:ascii="Times New Roman" w:eastAsia="Times New Roman" w:hAnsi="Times New Roman" w:cs="Times New Roman"/>
          <w:lang w:eastAsia="ar-SA"/>
        </w:rPr>
        <w:t>trīs</w:t>
      </w:r>
      <w:r w:rsidRPr="005069AB">
        <w:rPr>
          <w:rFonts w:ascii="Times New Roman" w:eastAsia="Times New Roman" w:hAnsi="Times New Roman" w:cs="Times New Roman"/>
          <w:lang w:eastAsia="ar-SA"/>
        </w:rPr>
        <w:t xml:space="preserve"> tūkstoši </w:t>
      </w:r>
      <w:r w:rsidR="004863EF">
        <w:rPr>
          <w:rFonts w:ascii="Times New Roman" w:eastAsia="Times New Roman" w:hAnsi="Times New Roman" w:cs="Times New Roman"/>
          <w:lang w:eastAsia="ar-SA"/>
        </w:rPr>
        <w:t>septiņi</w:t>
      </w:r>
      <w:r w:rsidRPr="005069AB">
        <w:rPr>
          <w:rFonts w:ascii="Times New Roman" w:eastAsia="Times New Roman" w:hAnsi="Times New Roman" w:cs="Times New Roman"/>
          <w:lang w:eastAsia="ar-SA"/>
        </w:rPr>
        <w:t xml:space="preserve"> simti </w:t>
      </w:r>
      <w:r w:rsidR="004863EF">
        <w:rPr>
          <w:rFonts w:ascii="Times New Roman" w:eastAsia="Times New Roman" w:hAnsi="Times New Roman" w:cs="Times New Roman"/>
          <w:lang w:eastAsia="ar-SA"/>
        </w:rPr>
        <w:t>astoņdesmit trīs</w:t>
      </w:r>
      <w:r w:rsidRPr="005069AB">
        <w:rPr>
          <w:rFonts w:ascii="Times New Roman" w:eastAsia="Times New Roman" w:hAnsi="Times New Roman" w:cs="Times New Roman"/>
          <w:lang w:eastAsia="ar-SA"/>
        </w:rPr>
        <w:t xml:space="preserve"> </w:t>
      </w:r>
      <w:r w:rsidRPr="004863EF">
        <w:rPr>
          <w:rFonts w:ascii="Times New Roman" w:eastAsia="Times New Roman" w:hAnsi="Times New Roman" w:cs="Times New Roman"/>
          <w:i/>
          <w:lang w:eastAsia="ar-SA"/>
        </w:rPr>
        <w:t>euro</w:t>
      </w:r>
      <w:r w:rsidRPr="005069AB">
        <w:rPr>
          <w:rFonts w:ascii="Times New Roman" w:eastAsia="Times New Roman" w:hAnsi="Times New Roman" w:cs="Times New Roman"/>
          <w:lang w:eastAsia="ar-SA"/>
        </w:rPr>
        <w:t xml:space="preserve"> un </w:t>
      </w:r>
      <w:r w:rsidR="004863EF">
        <w:rPr>
          <w:rFonts w:ascii="Times New Roman" w:eastAsia="Times New Roman" w:hAnsi="Times New Roman" w:cs="Times New Roman"/>
          <w:lang w:eastAsia="ar-SA"/>
        </w:rPr>
        <w:t>47</w:t>
      </w:r>
      <w:r w:rsidRPr="005069AB">
        <w:rPr>
          <w:rFonts w:ascii="Times New Roman" w:eastAsia="Times New Roman" w:hAnsi="Times New Roman" w:cs="Times New Roman"/>
          <w:lang w:eastAsia="ar-SA"/>
        </w:rPr>
        <w:t xml:space="preserve"> centi) bez pievienotās vērtības nodokļa, PVN sastāda EUR </w:t>
      </w:r>
      <w:r w:rsidR="004863EF">
        <w:rPr>
          <w:rFonts w:ascii="Times New Roman" w:eastAsia="Times New Roman" w:hAnsi="Times New Roman" w:cs="Times New Roman"/>
          <w:lang w:eastAsia="ar-SA"/>
        </w:rPr>
        <w:t>794,53</w:t>
      </w:r>
      <w:r w:rsidRPr="005069AB">
        <w:rPr>
          <w:rFonts w:ascii="Times New Roman" w:eastAsia="Times New Roman" w:hAnsi="Times New Roman" w:cs="Times New Roman"/>
          <w:lang w:eastAsia="ar-SA"/>
        </w:rPr>
        <w:t xml:space="preserve"> un kopā </w:t>
      </w:r>
      <w:r w:rsidRPr="005069AB">
        <w:rPr>
          <w:rFonts w:ascii="Times New Roman" w:eastAsia="Times New Roman" w:hAnsi="Times New Roman" w:cs="Times New Roman"/>
          <w:b/>
          <w:lang w:eastAsia="ar-SA"/>
        </w:rPr>
        <w:t xml:space="preserve">EUR </w:t>
      </w:r>
      <w:r w:rsidR="008E45AB">
        <w:rPr>
          <w:rFonts w:ascii="Times New Roman" w:eastAsia="Times New Roman" w:hAnsi="Times New Roman" w:cs="Times New Roman"/>
          <w:b/>
          <w:lang w:eastAsia="ar-SA"/>
        </w:rPr>
        <w:t>4578</w:t>
      </w:r>
      <w:r w:rsidRPr="005069AB">
        <w:rPr>
          <w:rFonts w:ascii="Times New Roman" w:eastAsia="Times New Roman" w:hAnsi="Times New Roman" w:cs="Times New Roman"/>
          <w:b/>
          <w:lang w:eastAsia="ar-SA"/>
        </w:rPr>
        <w:t>,00</w:t>
      </w:r>
      <w:r w:rsidRPr="005069AB">
        <w:rPr>
          <w:rFonts w:ascii="Times New Roman" w:eastAsia="Times New Roman" w:hAnsi="Times New Roman" w:cs="Times New Roman"/>
          <w:lang w:eastAsia="ar-SA"/>
        </w:rPr>
        <w:t xml:space="preserve"> (</w:t>
      </w:r>
      <w:r w:rsidR="008E45AB">
        <w:rPr>
          <w:rFonts w:ascii="Times New Roman" w:eastAsia="Times New Roman" w:hAnsi="Times New Roman" w:cs="Times New Roman"/>
          <w:lang w:eastAsia="ar-SA"/>
        </w:rPr>
        <w:t>četri</w:t>
      </w:r>
      <w:r w:rsidRPr="005069AB">
        <w:rPr>
          <w:rFonts w:ascii="Times New Roman" w:eastAsia="Times New Roman" w:hAnsi="Times New Roman" w:cs="Times New Roman"/>
          <w:lang w:eastAsia="ar-SA"/>
        </w:rPr>
        <w:t xml:space="preserve"> tūkstoši </w:t>
      </w:r>
      <w:r w:rsidR="008E45AB">
        <w:rPr>
          <w:rFonts w:ascii="Times New Roman" w:eastAsia="Times New Roman" w:hAnsi="Times New Roman" w:cs="Times New Roman"/>
          <w:lang w:eastAsia="ar-SA"/>
        </w:rPr>
        <w:t xml:space="preserve">pieci simti septiņdesmit astoņi </w:t>
      </w:r>
      <w:r w:rsidRPr="008E45AB">
        <w:rPr>
          <w:rFonts w:ascii="Times New Roman" w:eastAsia="Times New Roman" w:hAnsi="Times New Roman" w:cs="Times New Roman"/>
          <w:i/>
          <w:lang w:eastAsia="ar-SA"/>
        </w:rPr>
        <w:t>euro</w:t>
      </w:r>
      <w:r w:rsidRPr="005069AB">
        <w:rPr>
          <w:rFonts w:ascii="Times New Roman" w:eastAsia="Times New Roman" w:hAnsi="Times New Roman" w:cs="Times New Roman"/>
          <w:lang w:eastAsia="ar-SA"/>
        </w:rPr>
        <w:t xml:space="preserve"> un 00 centi) ar pievienotās vērtības nodokli</w:t>
      </w:r>
      <w:r w:rsidR="005B1851" w:rsidRPr="001F73C4">
        <w:rPr>
          <w:rFonts w:ascii="Times New Roman" w:eastAsia="Times New Roman" w:hAnsi="Times New Roman" w:cs="Times New Roman"/>
          <w:lang w:eastAsia="ar-SA"/>
        </w:rPr>
        <w:t xml:space="preserve">. </w:t>
      </w:r>
    </w:p>
    <w:p w:rsidR="005B1851" w:rsidRPr="005069AB" w:rsidRDefault="005B1851" w:rsidP="005069AB">
      <w:pPr>
        <w:numPr>
          <w:ilvl w:val="0"/>
          <w:numId w:val="1"/>
        </w:numPr>
        <w:spacing w:after="120" w:line="240" w:lineRule="auto"/>
        <w:jc w:val="both"/>
        <w:rPr>
          <w:rFonts w:ascii="Times New Roman" w:eastAsia="Times New Roman" w:hAnsi="Times New Roman" w:cs="Times New Roman"/>
          <w:color w:val="000000"/>
          <w:lang w:eastAsia="ar-SA"/>
        </w:rPr>
      </w:pPr>
      <w:r w:rsidRPr="005069AB">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tehnoloģiskās kartes,</w:t>
      </w:r>
      <w:r w:rsidR="00052EAE">
        <w:rPr>
          <w:rFonts w:ascii="Times New Roman" w:eastAsia="Times New Roman" w:hAnsi="Times New Roman" w:cs="Times New Roman"/>
          <w:lang w:eastAsia="ar-SA"/>
        </w:rPr>
        <w:t xml:space="preserve"> kas ir līguma neatņemama sastāvdaļa,</w:t>
      </w:r>
      <w:r w:rsidRPr="001F73C4">
        <w:rPr>
          <w:rFonts w:ascii="Times New Roman" w:eastAsia="Times New Roman" w:hAnsi="Times New Roman" w:cs="Times New Roman"/>
          <w:lang w:eastAsia="ar-SA"/>
        </w:rPr>
        <w:t xml:space="preserve"> 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C53792" w:rsidRDefault="005B1851" w:rsidP="00C53792">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C53792" w:rsidRDefault="005B1851" w:rsidP="00C53792">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C53792">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w:t>
      </w:r>
      <w:r w:rsidR="003C1BD0">
        <w:rPr>
          <w:rFonts w:ascii="Times New Roman" w:eastAsia="Times New Roman" w:hAnsi="Times New Roman" w:cs="Times New Roman"/>
        </w:rPr>
        <w:t xml:space="preserve"> (bērnu)</w:t>
      </w:r>
      <w:r w:rsidRPr="001F73C4">
        <w:rPr>
          <w:rFonts w:ascii="Times New Roman" w:eastAsia="Times New Roman" w:hAnsi="Times New Roman" w:cs="Times New Roman"/>
        </w:rPr>
        <w:t xml:space="preserve"> tabulu, kuriem sniegts pakalpojums. Tabulā norāda Dalībnieka vārdu, uzvārdu, talona</w:t>
      </w:r>
      <w:r w:rsidR="003C1BD0">
        <w:rPr>
          <w:rFonts w:ascii="Times New Roman" w:eastAsia="Times New Roman" w:hAnsi="Times New Roman" w:cs="Times New Roman"/>
        </w:rPr>
        <w:t xml:space="preserve"> numuru, adresi un datumu, kad Dalībnieks</w:t>
      </w:r>
      <w:r w:rsidRPr="001F73C4">
        <w:rPr>
          <w:rFonts w:ascii="Times New Roman" w:eastAsia="Times New Roman" w:hAnsi="Times New Roman" w:cs="Times New Roman"/>
        </w:rPr>
        <w:t xml:space="preserve">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lastRenderedPageBreak/>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w:t>
      </w:r>
      <w:r w:rsidR="00A70F39">
        <w:rPr>
          <w:rFonts w:ascii="Times New Roman" w:eastAsia="Times New Roman" w:hAnsi="Times New Roman" w:cs="Times New Roman"/>
        </w:rPr>
        <w:t xml:space="preserve"> (bērnu)</w:t>
      </w:r>
      <w:r w:rsidRPr="001F73C4">
        <w:rPr>
          <w:rFonts w:ascii="Times New Roman" w:eastAsia="Times New Roman" w:hAnsi="Times New Roman" w:cs="Times New Roman"/>
        </w:rPr>
        <w:t xml:space="preserve"> 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w:t>
      </w:r>
      <w:r w:rsidR="00C53792">
        <w:rPr>
          <w:rFonts w:ascii="Times New Roman" w:eastAsia="Times New Roman" w:hAnsi="Times New Roman" w:cs="Times New Roman"/>
        </w:rPr>
        <w:t>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lastRenderedPageBreak/>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300440">
        <w:rPr>
          <w:rFonts w:ascii="Times New Roman" w:eastAsia="Times New Roman" w:hAnsi="Times New Roman" w:cs="Times New Roman"/>
          <w:b/>
          <w:lang w:eastAsia="ar-SA"/>
        </w:rPr>
        <w:t>6.jūlijā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FB0B15">
        <w:rPr>
          <w:rFonts w:ascii="Times New Roman" w:eastAsia="Times New Roman" w:hAnsi="Times New Roman" w:cs="Times New Roman"/>
          <w:b/>
          <w:lang w:eastAsia="ar-SA"/>
        </w:rPr>
        <w:t>31.jūlijam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2974"/>
        <w:gridCol w:w="2695"/>
        <w:gridCol w:w="1561"/>
        <w:gridCol w:w="1551"/>
      </w:tblGrid>
      <w:tr w:rsidR="00432FE9" w:rsidRPr="00433956" w:rsidTr="00433956">
        <w:trPr>
          <w:trHeight w:val="470"/>
        </w:trPr>
        <w:tc>
          <w:tcPr>
            <w:tcW w:w="302"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Nr.</w:t>
            </w:r>
          </w:p>
        </w:tc>
        <w:tc>
          <w:tcPr>
            <w:tcW w:w="1591"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Nosaukums</w:t>
            </w:r>
          </w:p>
        </w:tc>
        <w:tc>
          <w:tcPr>
            <w:tcW w:w="1442" w:type="pct"/>
            <w:shd w:val="clear" w:color="auto" w:fill="auto"/>
            <w:vAlign w:val="center"/>
          </w:tcPr>
          <w:p w:rsidR="00432FE9" w:rsidRPr="00433956" w:rsidRDefault="00432FE9" w:rsidP="00433956">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lang w:val="en-US"/>
              </w:rPr>
              <w:t>Datums</w:t>
            </w:r>
          </w:p>
        </w:tc>
        <w:tc>
          <w:tcPr>
            <w:tcW w:w="835" w:type="pct"/>
            <w:vAlign w:val="center"/>
          </w:tcPr>
          <w:p w:rsidR="00432FE9" w:rsidRPr="00433956" w:rsidRDefault="00432FE9" w:rsidP="00433956">
            <w:pPr>
              <w:spacing w:after="0"/>
              <w:jc w:val="center"/>
              <w:rPr>
                <w:rFonts w:ascii="Times New Roman" w:hAnsi="Times New Roman" w:cs="Times New Roman"/>
                <w:b/>
                <w:color w:val="000000"/>
                <w:sz w:val="20"/>
                <w:szCs w:val="20"/>
                <w:lang w:val="en-US"/>
              </w:rPr>
            </w:pPr>
            <w:r w:rsidRPr="00433956">
              <w:rPr>
                <w:rFonts w:ascii="Times New Roman" w:hAnsi="Times New Roman" w:cs="Times New Roman"/>
                <w:b/>
                <w:color w:val="000000"/>
                <w:sz w:val="20"/>
                <w:szCs w:val="20"/>
              </w:rPr>
              <w:t>Bērnu skaits</w:t>
            </w:r>
          </w:p>
        </w:tc>
        <w:tc>
          <w:tcPr>
            <w:tcW w:w="830" w:type="pct"/>
            <w:vAlign w:val="center"/>
          </w:tcPr>
          <w:p w:rsidR="00432FE9" w:rsidRPr="00433956" w:rsidRDefault="00432FE9" w:rsidP="00433956">
            <w:pPr>
              <w:spacing w:after="0"/>
              <w:jc w:val="center"/>
              <w:rPr>
                <w:rFonts w:ascii="Times New Roman" w:hAnsi="Times New Roman" w:cs="Times New Roman"/>
                <w:b/>
                <w:color w:val="000000"/>
                <w:sz w:val="20"/>
                <w:szCs w:val="20"/>
              </w:rPr>
            </w:pPr>
            <w:r w:rsidRPr="00433956">
              <w:rPr>
                <w:rFonts w:ascii="Times New Roman" w:hAnsi="Times New Roman" w:cs="Times New Roman"/>
                <w:b/>
                <w:color w:val="000000"/>
                <w:sz w:val="20"/>
                <w:szCs w:val="20"/>
              </w:rPr>
              <w:t>Pasniedzēji</w:t>
            </w:r>
          </w:p>
        </w:tc>
      </w:tr>
      <w:tr w:rsidR="00433956" w:rsidRPr="00433956" w:rsidTr="00433956">
        <w:trPr>
          <w:trHeight w:val="235"/>
        </w:trPr>
        <w:tc>
          <w:tcPr>
            <w:tcW w:w="302" w:type="pct"/>
            <w:shd w:val="clear" w:color="auto" w:fill="auto"/>
            <w:vAlign w:val="center"/>
          </w:tcPr>
          <w:p w:rsidR="00433956" w:rsidRPr="00433956" w:rsidRDefault="00433956" w:rsidP="00433956">
            <w:pPr>
              <w:autoSpaceDE w:val="0"/>
              <w:autoSpaceDN w:val="0"/>
              <w:adjustRightInd w:val="0"/>
              <w:spacing w:after="0" w:line="240" w:lineRule="auto"/>
              <w:jc w:val="center"/>
              <w:rPr>
                <w:rFonts w:ascii="Times New Roman" w:hAnsi="Times New Roman" w:cs="Times New Roman"/>
                <w:color w:val="000000"/>
                <w:sz w:val="20"/>
                <w:szCs w:val="20"/>
                <w:lang w:val="en-US"/>
              </w:rPr>
            </w:pPr>
            <w:r w:rsidRPr="00433956">
              <w:rPr>
                <w:rFonts w:ascii="Times New Roman" w:hAnsi="Times New Roman" w:cs="Times New Roman"/>
                <w:color w:val="000000"/>
                <w:sz w:val="20"/>
                <w:szCs w:val="20"/>
                <w:lang w:val="en-US"/>
              </w:rPr>
              <w:t>1.</w:t>
            </w:r>
          </w:p>
        </w:tc>
        <w:tc>
          <w:tcPr>
            <w:tcW w:w="1591" w:type="pct"/>
            <w:shd w:val="clear" w:color="auto" w:fill="auto"/>
            <w:vAlign w:val="center"/>
          </w:tcPr>
          <w:p w:rsidR="00433956" w:rsidRPr="00433956" w:rsidRDefault="00FB0B15" w:rsidP="00433956">
            <w:pPr>
              <w:autoSpaceDE w:val="0"/>
              <w:autoSpaceDN w:val="0"/>
              <w:adjustRightInd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Laikmetu griežos</w:t>
            </w:r>
          </w:p>
        </w:tc>
        <w:tc>
          <w:tcPr>
            <w:tcW w:w="1442" w:type="pct"/>
            <w:shd w:val="clear" w:color="auto" w:fill="auto"/>
            <w:vAlign w:val="center"/>
          </w:tcPr>
          <w:p w:rsidR="00433956" w:rsidRPr="00433956" w:rsidRDefault="00FB0B15" w:rsidP="00FB0B15">
            <w:pPr>
              <w:autoSpaceDE w:val="0"/>
              <w:autoSpaceDN w:val="0"/>
              <w:adjustRightInd w:val="0"/>
              <w:spacing w:after="0" w:line="240" w:lineRule="auto"/>
              <w:jc w:val="center"/>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06.07</w:t>
            </w:r>
            <w:r w:rsidR="00BC4B8F">
              <w:rPr>
                <w:rFonts w:ascii="Times New Roman" w:hAnsi="Times New Roman" w:cs="Times New Roman"/>
                <w:bCs/>
                <w:color w:val="000000"/>
                <w:sz w:val="20"/>
                <w:szCs w:val="20"/>
                <w:lang w:val="en-US"/>
              </w:rPr>
              <w:t>.</w:t>
            </w:r>
            <w:r w:rsidR="00433956" w:rsidRPr="00433956">
              <w:rPr>
                <w:rFonts w:ascii="Times New Roman" w:hAnsi="Times New Roman" w:cs="Times New Roman"/>
                <w:bCs/>
                <w:color w:val="000000"/>
                <w:sz w:val="20"/>
                <w:szCs w:val="20"/>
                <w:lang w:val="en-US"/>
              </w:rPr>
              <w:t>2015</w:t>
            </w:r>
            <w:r w:rsidR="002A6FD7">
              <w:rPr>
                <w:rFonts w:ascii="Times New Roman" w:hAnsi="Times New Roman" w:cs="Times New Roman"/>
                <w:bCs/>
                <w:color w:val="000000"/>
                <w:sz w:val="20"/>
                <w:szCs w:val="20"/>
                <w:lang w:val="en-US"/>
              </w:rPr>
              <w:t xml:space="preserve"> </w:t>
            </w:r>
            <w:r w:rsidR="00BC4B8F">
              <w:rPr>
                <w:rFonts w:ascii="Times New Roman" w:hAnsi="Times New Roman" w:cs="Times New Roman"/>
                <w:bCs/>
                <w:color w:val="000000"/>
                <w:sz w:val="20"/>
                <w:szCs w:val="20"/>
                <w:lang w:val="en-US"/>
              </w:rPr>
              <w:t>–</w:t>
            </w:r>
            <w:r w:rsidR="002A6FD7">
              <w:rPr>
                <w:rFonts w:ascii="Times New Roman" w:hAnsi="Times New Roman" w:cs="Times New Roman"/>
                <w:bCs/>
                <w:color w:val="000000"/>
                <w:sz w:val="20"/>
                <w:szCs w:val="20"/>
                <w:lang w:val="en-US"/>
              </w:rPr>
              <w:t xml:space="preserve"> </w:t>
            </w:r>
            <w:r>
              <w:rPr>
                <w:rFonts w:ascii="Times New Roman" w:hAnsi="Times New Roman" w:cs="Times New Roman"/>
                <w:bCs/>
                <w:color w:val="000000"/>
                <w:sz w:val="20"/>
                <w:szCs w:val="20"/>
                <w:lang w:val="en-US"/>
              </w:rPr>
              <w:t>31.07</w:t>
            </w:r>
            <w:r w:rsidR="00433956" w:rsidRPr="00433956">
              <w:rPr>
                <w:rFonts w:ascii="Times New Roman" w:hAnsi="Times New Roman" w:cs="Times New Roman"/>
                <w:bCs/>
                <w:color w:val="000000"/>
                <w:sz w:val="20"/>
                <w:szCs w:val="20"/>
                <w:lang w:val="en-US"/>
              </w:rPr>
              <w:t>.2015</w:t>
            </w:r>
          </w:p>
        </w:tc>
        <w:tc>
          <w:tcPr>
            <w:tcW w:w="835" w:type="pct"/>
            <w:vAlign w:val="center"/>
          </w:tcPr>
          <w:p w:rsidR="00433956" w:rsidRPr="00433956" w:rsidRDefault="00FB0B15" w:rsidP="00433956">
            <w:pPr>
              <w:spacing w:after="0"/>
              <w:jc w:val="center"/>
              <w:rPr>
                <w:rFonts w:ascii="Times New Roman" w:hAnsi="Times New Roman" w:cs="Times New Roman"/>
                <w:sz w:val="20"/>
                <w:szCs w:val="20"/>
              </w:rPr>
            </w:pPr>
            <w:r>
              <w:rPr>
                <w:rFonts w:ascii="Times New Roman" w:hAnsi="Times New Roman" w:cs="Times New Roman"/>
                <w:sz w:val="20"/>
                <w:szCs w:val="20"/>
              </w:rPr>
              <w:t>60</w:t>
            </w:r>
          </w:p>
        </w:tc>
        <w:tc>
          <w:tcPr>
            <w:tcW w:w="830" w:type="pct"/>
            <w:vAlign w:val="center"/>
          </w:tcPr>
          <w:p w:rsidR="00433956" w:rsidRPr="00433956" w:rsidRDefault="00FB0B15" w:rsidP="00433956">
            <w:pPr>
              <w:spacing w:after="0"/>
              <w:jc w:val="center"/>
              <w:rPr>
                <w:rFonts w:ascii="Times New Roman" w:hAnsi="Times New Roman" w:cs="Times New Roman"/>
                <w:sz w:val="20"/>
                <w:szCs w:val="20"/>
              </w:rPr>
            </w:pPr>
            <w:r>
              <w:rPr>
                <w:rFonts w:ascii="Times New Roman" w:hAnsi="Times New Roman" w:cs="Times New Roman"/>
                <w:sz w:val="20"/>
                <w:szCs w:val="20"/>
              </w:rPr>
              <w:t>7</w:t>
            </w:r>
          </w:p>
        </w:tc>
      </w:tr>
    </w:tbl>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2137FF">
        <w:rPr>
          <w:rFonts w:ascii="Times New Roman" w:eastAsia="Times New Roman" w:hAnsi="Times New Roman" w:cs="Times New Roman"/>
          <w:lang w:eastAsia="ar-SA"/>
        </w:rPr>
        <w:t>7</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2137FF">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D50837">
        <w:rPr>
          <w:rFonts w:ascii="Times New Roman" w:eastAsia="Times New Roman" w:hAnsi="Times New Roman" w:cs="Times New Roman"/>
          <w:lang w:eastAsia="ar-SA"/>
        </w:rPr>
        <w:t>valdes priekšsēdētājs</w:t>
      </w:r>
      <w:r w:rsidR="00485E3D" w:rsidRPr="00A67884">
        <w:rPr>
          <w:rFonts w:ascii="Times New Roman" w:eastAsia="Times New Roman" w:hAnsi="Times New Roman" w:cs="Times New Roman"/>
          <w:lang w:eastAsia="ar-SA"/>
        </w:rPr>
        <w:t xml:space="preserve"> </w:t>
      </w:r>
      <w:r w:rsidR="00E37187">
        <w:rPr>
          <w:rFonts w:ascii="Times New Roman" w:eastAsia="Times New Roman" w:hAnsi="Times New Roman" w:cs="Times New Roman"/>
          <w:b/>
          <w:lang w:eastAsia="ar-SA"/>
        </w:rPr>
        <w:t>Pāvels Smirnovs</w:t>
      </w:r>
      <w:r w:rsidRPr="00A67884">
        <w:rPr>
          <w:rFonts w:ascii="Times New Roman" w:eastAsia="Times New Roman" w:hAnsi="Times New Roman" w:cs="Times New Roman"/>
          <w:lang w:eastAsia="ar-SA"/>
        </w:rPr>
        <w:t>, mob.</w:t>
      </w:r>
      <w:r w:rsidR="00E37187">
        <w:rPr>
          <w:rFonts w:ascii="Times New Roman" w:eastAsia="Times New Roman" w:hAnsi="Times New Roman" w:cs="Times New Roman"/>
          <w:lang w:eastAsia="ar-SA"/>
        </w:rPr>
        <w:t>65452963</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2137FF">
        <w:rPr>
          <w:rFonts w:ascii="Times New Roman" w:eastAsia="Times New Roman" w:hAnsi="Times New Roman" w:cs="Times New Roman"/>
          <w:lang w:eastAsia="ar-SA"/>
        </w:rPr>
        <w:t>4</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5121FB">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5121FB">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b/>
                <w:lang w:eastAsia="ar-SA"/>
              </w:rPr>
            </w:pPr>
          </w:p>
          <w:p w:rsidR="00C662D8" w:rsidRPr="001F73C4" w:rsidRDefault="00D50837" w:rsidP="005121FB">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SIA “</w:t>
            </w:r>
            <w:r w:rsidR="00E37187" w:rsidRPr="00E37187">
              <w:rPr>
                <w:rFonts w:ascii="Times New Roman" w:eastAsia="Times New Roman" w:hAnsi="Times New Roman" w:cs="Times New Roman"/>
                <w:b/>
                <w:lang w:eastAsia="ar-SA"/>
              </w:rPr>
              <w:t>LATGALES OPTIMA</w:t>
            </w:r>
            <w:r>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E37187" w:rsidRPr="00E37187">
              <w:rPr>
                <w:rFonts w:ascii="Times New Roman" w:eastAsia="Times New Roman" w:hAnsi="Times New Roman" w:cs="Times New Roman"/>
                <w:lang w:eastAsia="ar-SA"/>
              </w:rPr>
              <w:t>40003191939</w:t>
            </w:r>
          </w:p>
          <w:p w:rsidR="00D50837" w:rsidRDefault="00E37187" w:rsidP="005121FB">
            <w:pPr>
              <w:suppressAutoHyphens/>
              <w:spacing w:after="0" w:line="240" w:lineRule="auto"/>
              <w:rPr>
                <w:rFonts w:ascii="Times New Roman" w:eastAsia="Times New Roman" w:hAnsi="Times New Roman" w:cs="Times New Roman"/>
                <w:lang w:eastAsia="ar-SA"/>
              </w:rPr>
            </w:pPr>
            <w:r w:rsidRPr="00E37187">
              <w:rPr>
                <w:rFonts w:ascii="Times New Roman" w:eastAsia="Times New Roman" w:hAnsi="Times New Roman" w:cs="Times New Roman"/>
                <w:lang w:eastAsia="ar-SA"/>
              </w:rPr>
              <w:t>Inženieru iela 9 - 17, Daugavpils</w:t>
            </w:r>
            <w:r w:rsidR="00D50837" w:rsidRPr="00D50837">
              <w:rPr>
                <w:rFonts w:ascii="Times New Roman" w:eastAsia="Times New Roman" w:hAnsi="Times New Roman" w:cs="Times New Roman"/>
                <w:lang w:eastAsia="ar-SA"/>
              </w:rPr>
              <w:t>, LV-54</w:t>
            </w:r>
            <w:r>
              <w:rPr>
                <w:rFonts w:ascii="Times New Roman" w:eastAsia="Times New Roman" w:hAnsi="Times New Roman" w:cs="Times New Roman"/>
                <w:lang w:eastAsia="ar-SA"/>
              </w:rPr>
              <w:t>10</w:t>
            </w:r>
          </w:p>
          <w:p w:rsidR="00C662D8" w:rsidRPr="001F73C4" w:rsidRDefault="00E3718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AS “Citadele banka”,</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w:t>
            </w:r>
            <w:r w:rsidR="00E37187">
              <w:rPr>
                <w:rFonts w:ascii="Times New Roman" w:eastAsia="Times New Roman" w:hAnsi="Times New Roman" w:cs="Times New Roman"/>
                <w:lang w:eastAsia="ar-SA"/>
              </w:rPr>
              <w:t>PARX</w:t>
            </w:r>
            <w:r w:rsidR="00123297">
              <w:rPr>
                <w:rFonts w:ascii="Times New Roman" w:eastAsia="Times New Roman" w:hAnsi="Times New Roman" w:cs="Times New Roman"/>
                <w:lang w:eastAsia="ar-SA"/>
              </w:rPr>
              <w:t>LV22</w:t>
            </w:r>
            <w:r w:rsidRPr="001F73C4">
              <w:rPr>
                <w:rFonts w:ascii="Times New Roman" w:eastAsia="Times New Roman" w:hAnsi="Times New Roman" w:cs="Times New Roman"/>
                <w:lang w:eastAsia="ar-SA"/>
              </w:rPr>
              <w:tab/>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w:t>
            </w:r>
            <w:r w:rsidR="00E37187">
              <w:rPr>
                <w:rFonts w:ascii="Times New Roman" w:eastAsia="Times New Roman" w:hAnsi="Times New Roman" w:cs="Times New Roman"/>
                <w:lang w:eastAsia="ar-SA"/>
              </w:rPr>
              <w:t>17PARX0002544380012</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123297" w:rsidRDefault="00123297" w:rsidP="005121FB">
            <w:pPr>
              <w:suppressAutoHyphens/>
              <w:spacing w:after="0" w:line="240" w:lineRule="auto"/>
              <w:rPr>
                <w:rFonts w:ascii="Times New Roman" w:eastAsia="Times New Roman" w:hAnsi="Times New Roman" w:cs="Times New Roman"/>
                <w:lang w:eastAsia="ar-SA"/>
              </w:rPr>
            </w:pPr>
          </w:p>
          <w:p w:rsidR="00C662D8" w:rsidRPr="001F73C4" w:rsidRDefault="00D5083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Valdes priekšsēdētājs</w:t>
            </w:r>
            <w:r w:rsidR="00C662D8" w:rsidRPr="001F73C4">
              <w:rPr>
                <w:rFonts w:ascii="Times New Roman" w:eastAsia="Times New Roman" w:hAnsi="Times New Roman" w:cs="Times New Roman"/>
                <w:lang w:eastAsia="ar-SA"/>
              </w:rPr>
              <w:br/>
            </w:r>
          </w:p>
          <w:p w:rsidR="00C662D8" w:rsidRPr="001F73C4" w:rsidRDefault="00E37187"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P.Smirnovs</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B80FA6" w:rsidRPr="00A63DE8" w:rsidRDefault="00B80FA6" w:rsidP="00A63DE8">
      <w:pPr>
        <w:rPr>
          <w:rFonts w:ascii="Times New Roman" w:hAnsi="Times New Roman" w:cs="Times New Roman"/>
        </w:rPr>
      </w:pPr>
      <w:bookmarkStart w:id="0" w:name="_GoBack"/>
      <w:bookmarkEnd w:id="0"/>
    </w:p>
    <w:sectPr w:rsidR="00B80FA6" w:rsidRPr="00A63DE8" w:rsidSect="001F73C4">
      <w:footerReference w:type="default" r:id="rId7"/>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8" w:rsidRDefault="00C662D8" w:rsidP="00C662D8">
      <w:pPr>
        <w:spacing w:after="0" w:line="240" w:lineRule="auto"/>
      </w:pPr>
      <w:r>
        <w:separator/>
      </w:r>
    </w:p>
  </w:endnote>
  <w:endnote w:type="continuationSeparator" w:id="0">
    <w:p w:rsidR="00C662D8" w:rsidRDefault="00C662D8"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C662D8" w:rsidRPr="00C662D8" w:rsidRDefault="00C662D8">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A63DE8">
          <w:rPr>
            <w:rFonts w:ascii="Times New Roman" w:hAnsi="Times New Roman" w:cs="Times New Roman"/>
            <w:noProof/>
          </w:rPr>
          <w:t>5</w:t>
        </w:r>
        <w:r w:rsidRPr="00C662D8">
          <w:rPr>
            <w:rFonts w:ascii="Times New Roman" w:hAnsi="Times New Roman" w:cs="Times New Roman"/>
            <w:noProof/>
          </w:rPr>
          <w:fldChar w:fldCharType="end"/>
        </w:r>
      </w:p>
    </w:sdtContent>
  </w:sdt>
  <w:p w:rsidR="00C662D8" w:rsidRDefault="00C6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8" w:rsidRDefault="00C662D8" w:rsidP="00C662D8">
      <w:pPr>
        <w:spacing w:after="0" w:line="240" w:lineRule="auto"/>
      </w:pPr>
      <w:r>
        <w:separator/>
      </w:r>
    </w:p>
  </w:footnote>
  <w:footnote w:type="continuationSeparator" w:id="0">
    <w:p w:rsidR="00C662D8" w:rsidRDefault="00C662D8"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0200D"/>
    <w:rsid w:val="00004E26"/>
    <w:rsid w:val="00016436"/>
    <w:rsid w:val="0002268C"/>
    <w:rsid w:val="00023F1B"/>
    <w:rsid w:val="00050A13"/>
    <w:rsid w:val="00050CB2"/>
    <w:rsid w:val="00052EAE"/>
    <w:rsid w:val="00054A27"/>
    <w:rsid w:val="00064BFE"/>
    <w:rsid w:val="00092C9D"/>
    <w:rsid w:val="000D20D1"/>
    <w:rsid w:val="00104BF2"/>
    <w:rsid w:val="00106DB9"/>
    <w:rsid w:val="0011285E"/>
    <w:rsid w:val="00123297"/>
    <w:rsid w:val="00155155"/>
    <w:rsid w:val="0017779D"/>
    <w:rsid w:val="001926EC"/>
    <w:rsid w:val="001E7E86"/>
    <w:rsid w:val="001F63A0"/>
    <w:rsid w:val="001F70FA"/>
    <w:rsid w:val="001F73C4"/>
    <w:rsid w:val="002137FF"/>
    <w:rsid w:val="00220032"/>
    <w:rsid w:val="00257F6F"/>
    <w:rsid w:val="00260508"/>
    <w:rsid w:val="00264692"/>
    <w:rsid w:val="002869CE"/>
    <w:rsid w:val="002A485F"/>
    <w:rsid w:val="002A645D"/>
    <w:rsid w:val="002A6FD7"/>
    <w:rsid w:val="002B3F1A"/>
    <w:rsid w:val="002B7404"/>
    <w:rsid w:val="002D63F9"/>
    <w:rsid w:val="00300440"/>
    <w:rsid w:val="00300B63"/>
    <w:rsid w:val="00324B4F"/>
    <w:rsid w:val="00367055"/>
    <w:rsid w:val="0037622B"/>
    <w:rsid w:val="00397A65"/>
    <w:rsid w:val="003C1BD0"/>
    <w:rsid w:val="003C4948"/>
    <w:rsid w:val="003D2740"/>
    <w:rsid w:val="003E77B7"/>
    <w:rsid w:val="003F2FEB"/>
    <w:rsid w:val="003F59D6"/>
    <w:rsid w:val="00400104"/>
    <w:rsid w:val="004152A8"/>
    <w:rsid w:val="00432721"/>
    <w:rsid w:val="00432FE9"/>
    <w:rsid w:val="00433956"/>
    <w:rsid w:val="0043568A"/>
    <w:rsid w:val="00461971"/>
    <w:rsid w:val="0046298E"/>
    <w:rsid w:val="00485E3D"/>
    <w:rsid w:val="004863EF"/>
    <w:rsid w:val="00490BBF"/>
    <w:rsid w:val="00492552"/>
    <w:rsid w:val="004A1F34"/>
    <w:rsid w:val="004A4F40"/>
    <w:rsid w:val="004C1BE9"/>
    <w:rsid w:val="005069AB"/>
    <w:rsid w:val="00520CB0"/>
    <w:rsid w:val="00522C27"/>
    <w:rsid w:val="0056404C"/>
    <w:rsid w:val="00577C96"/>
    <w:rsid w:val="00590C51"/>
    <w:rsid w:val="005A39C1"/>
    <w:rsid w:val="005B1851"/>
    <w:rsid w:val="005D4765"/>
    <w:rsid w:val="005E083D"/>
    <w:rsid w:val="005F0E9B"/>
    <w:rsid w:val="005F4E4C"/>
    <w:rsid w:val="00605B8D"/>
    <w:rsid w:val="00607C9E"/>
    <w:rsid w:val="00617BBB"/>
    <w:rsid w:val="006476DF"/>
    <w:rsid w:val="00653CDB"/>
    <w:rsid w:val="006628B7"/>
    <w:rsid w:val="00664CC3"/>
    <w:rsid w:val="006656E2"/>
    <w:rsid w:val="006728CB"/>
    <w:rsid w:val="006D03DE"/>
    <w:rsid w:val="006E2781"/>
    <w:rsid w:val="006E4101"/>
    <w:rsid w:val="006F36AF"/>
    <w:rsid w:val="00703E92"/>
    <w:rsid w:val="00716B18"/>
    <w:rsid w:val="00732EA8"/>
    <w:rsid w:val="00771042"/>
    <w:rsid w:val="007A1D98"/>
    <w:rsid w:val="007C6DCA"/>
    <w:rsid w:val="007D4C85"/>
    <w:rsid w:val="007E4012"/>
    <w:rsid w:val="008005B6"/>
    <w:rsid w:val="0080116E"/>
    <w:rsid w:val="00804376"/>
    <w:rsid w:val="00823B0C"/>
    <w:rsid w:val="008263A7"/>
    <w:rsid w:val="00827C8A"/>
    <w:rsid w:val="008B78A2"/>
    <w:rsid w:val="008E45AB"/>
    <w:rsid w:val="00921BAF"/>
    <w:rsid w:val="0093706F"/>
    <w:rsid w:val="00976E9A"/>
    <w:rsid w:val="00984715"/>
    <w:rsid w:val="009A71F8"/>
    <w:rsid w:val="009D2971"/>
    <w:rsid w:val="009E3D84"/>
    <w:rsid w:val="00A211D3"/>
    <w:rsid w:val="00A31F18"/>
    <w:rsid w:val="00A57D31"/>
    <w:rsid w:val="00A63DE8"/>
    <w:rsid w:val="00A65A94"/>
    <w:rsid w:val="00A67884"/>
    <w:rsid w:val="00A70F39"/>
    <w:rsid w:val="00A90D8D"/>
    <w:rsid w:val="00A9455D"/>
    <w:rsid w:val="00A957C3"/>
    <w:rsid w:val="00AE753F"/>
    <w:rsid w:val="00AF3779"/>
    <w:rsid w:val="00AF585B"/>
    <w:rsid w:val="00B01E8A"/>
    <w:rsid w:val="00B302B9"/>
    <w:rsid w:val="00B80FA6"/>
    <w:rsid w:val="00B84A6F"/>
    <w:rsid w:val="00BC1913"/>
    <w:rsid w:val="00BC4764"/>
    <w:rsid w:val="00BC4B8F"/>
    <w:rsid w:val="00BC4BD7"/>
    <w:rsid w:val="00BD084B"/>
    <w:rsid w:val="00BE5FC9"/>
    <w:rsid w:val="00BF7BB1"/>
    <w:rsid w:val="00C34FA4"/>
    <w:rsid w:val="00C53792"/>
    <w:rsid w:val="00C622EF"/>
    <w:rsid w:val="00C662D8"/>
    <w:rsid w:val="00C71549"/>
    <w:rsid w:val="00C71A61"/>
    <w:rsid w:val="00C81912"/>
    <w:rsid w:val="00C84417"/>
    <w:rsid w:val="00C86969"/>
    <w:rsid w:val="00D30170"/>
    <w:rsid w:val="00D50837"/>
    <w:rsid w:val="00D65802"/>
    <w:rsid w:val="00D929CF"/>
    <w:rsid w:val="00DA193E"/>
    <w:rsid w:val="00DA7E6D"/>
    <w:rsid w:val="00DD4DF6"/>
    <w:rsid w:val="00E044EC"/>
    <w:rsid w:val="00E07BE7"/>
    <w:rsid w:val="00E16F9D"/>
    <w:rsid w:val="00E256EE"/>
    <w:rsid w:val="00E37187"/>
    <w:rsid w:val="00E446F8"/>
    <w:rsid w:val="00E44A8F"/>
    <w:rsid w:val="00E83A4A"/>
    <w:rsid w:val="00E9189B"/>
    <w:rsid w:val="00ED0EB6"/>
    <w:rsid w:val="00EF2A79"/>
    <w:rsid w:val="00F01C8F"/>
    <w:rsid w:val="00F11048"/>
    <w:rsid w:val="00F14AE6"/>
    <w:rsid w:val="00F36483"/>
    <w:rsid w:val="00F56C3E"/>
    <w:rsid w:val="00F71F8E"/>
    <w:rsid w:val="00F81009"/>
    <w:rsid w:val="00F81BC0"/>
    <w:rsid w:val="00F8708B"/>
    <w:rsid w:val="00F96EB5"/>
    <w:rsid w:val="00FA3EA1"/>
    <w:rsid w:val="00FB0B15"/>
    <w:rsid w:val="00FC6018"/>
    <w:rsid w:val="00FE3D25"/>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050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CB2"/>
    <w:rPr>
      <w:sz w:val="20"/>
      <w:szCs w:val="20"/>
      <w:lang w:val="lv-LV"/>
    </w:rPr>
  </w:style>
  <w:style w:type="character" w:styleId="FootnoteReference">
    <w:name w:val="footnote reference"/>
    <w:uiPriority w:val="99"/>
    <w:rsid w:val="00050CB2"/>
    <w:rPr>
      <w:vertAlign w:val="superscript"/>
    </w:rPr>
  </w:style>
  <w:style w:type="character" w:styleId="Hyperlink">
    <w:name w:val="Hyperlink"/>
    <w:basedOn w:val="DefaultParagraphFont"/>
    <w:uiPriority w:val="99"/>
    <w:semiHidden/>
    <w:unhideWhenUsed/>
    <w:rsid w:val="0017779D"/>
    <w:rPr>
      <w:color w:val="0563C1"/>
      <w:u w:val="single"/>
    </w:rPr>
  </w:style>
  <w:style w:type="character" w:styleId="FollowedHyperlink">
    <w:name w:val="FollowedHyperlink"/>
    <w:basedOn w:val="DefaultParagraphFont"/>
    <w:uiPriority w:val="99"/>
    <w:semiHidden/>
    <w:unhideWhenUsed/>
    <w:rsid w:val="0017779D"/>
    <w:rPr>
      <w:color w:val="954F72"/>
      <w:u w:val="single"/>
    </w:rPr>
  </w:style>
  <w:style w:type="paragraph" w:customStyle="1" w:styleId="xl66">
    <w:name w:val="xl66"/>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36"/>
      <w:szCs w:val="36"/>
      <w:lang w:val="en-US"/>
    </w:rPr>
  </w:style>
  <w:style w:type="paragraph" w:customStyle="1" w:styleId="xl70">
    <w:name w:val="xl70"/>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8"/>
      <w:szCs w:val="28"/>
      <w:lang w:val="en-US"/>
    </w:rPr>
  </w:style>
  <w:style w:type="paragraph" w:customStyle="1" w:styleId="xl72">
    <w:name w:val="xl72"/>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73">
    <w:name w:val="xl73"/>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4">
    <w:name w:val="xl74"/>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5">
    <w:name w:val="xl75"/>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b/>
      <w:bCs/>
      <w:sz w:val="24"/>
      <w:szCs w:val="24"/>
      <w:lang w:val="en-US"/>
    </w:rPr>
  </w:style>
  <w:style w:type="paragraph" w:customStyle="1" w:styleId="xl76">
    <w:name w:val="xl76"/>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7">
    <w:name w:val="xl77"/>
    <w:basedOn w:val="Normal"/>
    <w:rsid w:val="001777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8E45AB"/>
    <w:rPr>
      <w:sz w:val="16"/>
      <w:szCs w:val="16"/>
    </w:rPr>
  </w:style>
  <w:style w:type="paragraph" w:styleId="CommentText">
    <w:name w:val="annotation text"/>
    <w:basedOn w:val="Normal"/>
    <w:link w:val="CommentTextChar"/>
    <w:uiPriority w:val="99"/>
    <w:semiHidden/>
    <w:unhideWhenUsed/>
    <w:rsid w:val="008E45AB"/>
    <w:pPr>
      <w:spacing w:line="240" w:lineRule="auto"/>
    </w:pPr>
    <w:rPr>
      <w:sz w:val="20"/>
      <w:szCs w:val="20"/>
    </w:rPr>
  </w:style>
  <w:style w:type="character" w:customStyle="1" w:styleId="CommentTextChar">
    <w:name w:val="Comment Text Char"/>
    <w:basedOn w:val="DefaultParagraphFont"/>
    <w:link w:val="CommentText"/>
    <w:uiPriority w:val="99"/>
    <w:semiHidden/>
    <w:rsid w:val="008E45AB"/>
    <w:rPr>
      <w:sz w:val="20"/>
      <w:szCs w:val="20"/>
      <w:lang w:val="lv-LV"/>
    </w:rPr>
  </w:style>
  <w:style w:type="paragraph" w:styleId="CommentSubject">
    <w:name w:val="annotation subject"/>
    <w:basedOn w:val="CommentText"/>
    <w:next w:val="CommentText"/>
    <w:link w:val="CommentSubjectChar"/>
    <w:uiPriority w:val="99"/>
    <w:semiHidden/>
    <w:unhideWhenUsed/>
    <w:rsid w:val="008E45AB"/>
    <w:rPr>
      <w:b/>
      <w:bCs/>
    </w:rPr>
  </w:style>
  <w:style w:type="character" w:customStyle="1" w:styleId="CommentSubjectChar">
    <w:name w:val="Comment Subject Char"/>
    <w:basedOn w:val="CommentTextChar"/>
    <w:link w:val="CommentSubject"/>
    <w:uiPriority w:val="99"/>
    <w:semiHidden/>
    <w:rsid w:val="008E45AB"/>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181</cp:revision>
  <cp:lastPrinted>2015-05-21T13:55:00Z</cp:lastPrinted>
  <dcterms:created xsi:type="dcterms:W3CDTF">2015-05-21T06:57:00Z</dcterms:created>
  <dcterms:modified xsi:type="dcterms:W3CDTF">2015-05-28T12:58:00Z</dcterms:modified>
</cp:coreProperties>
</file>